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7B50B7">
        <w:rPr>
          <w:rFonts w:ascii="Times New Roman" w:hAnsi="Times New Roman"/>
          <w:sz w:val="28"/>
          <w:szCs w:val="28"/>
        </w:rPr>
        <w:t>440</w:t>
      </w:r>
      <w:r w:rsidR="00352406">
        <w:rPr>
          <w:rFonts w:ascii="Times New Roman" w:hAnsi="Times New Roman"/>
          <w:sz w:val="28"/>
          <w:szCs w:val="28"/>
        </w:rPr>
        <w:t>/</w:t>
      </w:r>
      <w:r w:rsidR="007B50B7">
        <w:rPr>
          <w:rFonts w:ascii="Times New Roman" w:hAnsi="Times New Roman"/>
          <w:sz w:val="28"/>
          <w:szCs w:val="28"/>
        </w:rPr>
        <w:t>УР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7B50B7" w:rsidRDefault="007B50B7" w:rsidP="007B50B7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запросу предложений 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Капитальный ремонт трансформатора ПС Вяземская СП ЦЭС, филиал ХЭС </w:t>
      </w:r>
      <w:r>
        <w:rPr>
          <w:b/>
          <w:bCs/>
          <w:szCs w:val="28"/>
        </w:rPr>
        <w:t>Закупка № 86101-РЕМ-РЕМ ПРОД-2020-ДРСК</w:t>
      </w:r>
    </w:p>
    <w:p w:rsidR="00D9179E" w:rsidRPr="0062021F" w:rsidRDefault="00D9179E" w:rsidP="0062021F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7B50B7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7B50B7">
              <w:rPr>
                <w:b/>
                <w:bCs/>
                <w:caps/>
                <w:sz w:val="24"/>
              </w:rPr>
              <w:t>20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7B50B7">
              <w:rPr>
                <w:b/>
                <w:bCs/>
                <w:sz w:val="24"/>
              </w:rPr>
              <w:t>мая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681E00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i/>
          <w:sz w:val="26"/>
          <w:szCs w:val="26"/>
        </w:rPr>
        <w:t>32008833446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7B50B7" w:rsidRDefault="007B50B7" w:rsidP="007B50B7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3 (три) </w:t>
      </w:r>
      <w:r>
        <w:rPr>
          <w:sz w:val="24"/>
          <w:szCs w:val="24"/>
        </w:rPr>
        <w:t>заявки.</w:t>
      </w:r>
    </w:p>
    <w:p w:rsidR="007B50B7" w:rsidRDefault="007B50B7" w:rsidP="007B50B7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7B50B7" w:rsidRPr="006A455A" w:rsidTr="00AF479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0B7" w:rsidRPr="006A455A" w:rsidRDefault="007B50B7" w:rsidP="00AF479A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№</w:t>
            </w:r>
          </w:p>
          <w:p w:rsidR="007B50B7" w:rsidRPr="006A455A" w:rsidRDefault="007B50B7" w:rsidP="00AF479A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0B7" w:rsidRPr="006A455A" w:rsidRDefault="007B50B7" w:rsidP="00AF479A">
            <w:pPr>
              <w:pStyle w:val="af3"/>
              <w:spacing w:before="0" w:after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0B7" w:rsidRPr="006A455A" w:rsidRDefault="007B50B7" w:rsidP="00AF479A">
            <w:pPr>
              <w:snapToGrid w:val="0"/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 w:rsidRPr="006A455A"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7B50B7" w:rsidTr="00AF479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0B7" w:rsidRPr="00EA72AB" w:rsidRDefault="007B50B7" w:rsidP="007B50B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0B7" w:rsidRPr="00F443F3" w:rsidRDefault="007B50B7" w:rsidP="00AF479A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F443F3">
              <w:rPr>
                <w:sz w:val="22"/>
                <w:szCs w:val="24"/>
              </w:rPr>
              <w:t xml:space="preserve">АО "ГИДРОЭЛЕКТРОМОНТАЖ" </w:t>
            </w:r>
            <w:r w:rsidRPr="00F443F3">
              <w:rPr>
                <w:sz w:val="22"/>
                <w:szCs w:val="24"/>
              </w:rPr>
              <w:br/>
              <w:t>ИНН/КПП 2801085955/280101001 ОГРН 1022800516034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0B7" w:rsidRPr="00F443F3" w:rsidRDefault="007B50B7" w:rsidP="00AF479A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F443F3">
              <w:rPr>
                <w:sz w:val="22"/>
                <w:szCs w:val="24"/>
              </w:rPr>
              <w:t>16.04.2020 12:05</w:t>
            </w:r>
          </w:p>
        </w:tc>
      </w:tr>
      <w:tr w:rsidR="007B50B7" w:rsidTr="00AF479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0B7" w:rsidRPr="00EA72AB" w:rsidRDefault="007B50B7" w:rsidP="007B50B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0B7" w:rsidRPr="00F443F3" w:rsidRDefault="007B50B7" w:rsidP="00AF479A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F443F3">
              <w:rPr>
                <w:sz w:val="22"/>
                <w:szCs w:val="24"/>
              </w:rPr>
              <w:t xml:space="preserve">ООО "ТОРГОВО-ПРОИЗВОДСТВЕННАЯ КОМПАНИЯ "СВЕТОТЕХНИКА" </w:t>
            </w:r>
            <w:r w:rsidRPr="00F443F3">
              <w:rPr>
                <w:sz w:val="22"/>
                <w:szCs w:val="24"/>
              </w:rPr>
              <w:br/>
              <w:t>ИНН/КПП 2801243633/280101001 ОГРН 1182801008059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B50B7" w:rsidRPr="00F443F3" w:rsidRDefault="007B50B7" w:rsidP="00AF479A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F443F3">
              <w:rPr>
                <w:sz w:val="22"/>
                <w:szCs w:val="24"/>
              </w:rPr>
              <w:t>17.04.2020 04:25</w:t>
            </w:r>
          </w:p>
        </w:tc>
      </w:tr>
      <w:tr w:rsidR="007B50B7" w:rsidTr="00AF479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0B7" w:rsidRPr="00EA72AB" w:rsidRDefault="007B50B7" w:rsidP="007B50B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0B7" w:rsidRPr="00F443F3" w:rsidRDefault="007B50B7" w:rsidP="00AF479A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F443F3">
              <w:rPr>
                <w:sz w:val="22"/>
                <w:szCs w:val="24"/>
              </w:rPr>
              <w:t xml:space="preserve">АО "Хабаровская ремонтно-монтажная компания" </w:t>
            </w:r>
            <w:r w:rsidRPr="00F443F3">
              <w:rPr>
                <w:sz w:val="22"/>
                <w:szCs w:val="24"/>
              </w:rPr>
              <w:br/>
              <w:t>ИНН/КПП 2725031842/272501001 ОГРН 1032700582133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0B7" w:rsidRPr="00F443F3" w:rsidRDefault="007B50B7" w:rsidP="00AF479A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F443F3">
              <w:rPr>
                <w:sz w:val="22"/>
                <w:szCs w:val="24"/>
              </w:rPr>
              <w:t>29.04.2020 03:59</w:t>
            </w:r>
          </w:p>
        </w:tc>
      </w:tr>
    </w:tbl>
    <w:p w:rsidR="007B50B7" w:rsidRPr="00B50D8A" w:rsidRDefault="007B50B7" w:rsidP="007B50B7">
      <w:pPr>
        <w:spacing w:line="240" w:lineRule="auto"/>
        <w:ind w:right="-143" w:firstLine="0"/>
        <w:rPr>
          <w:sz w:val="12"/>
          <w:szCs w:val="12"/>
        </w:rPr>
      </w:pPr>
    </w:p>
    <w:p w:rsidR="007B50B7" w:rsidRDefault="007B50B7" w:rsidP="007B50B7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заявок.</w:t>
      </w:r>
    </w:p>
    <w:p w:rsidR="007B50B7" w:rsidRDefault="007B50B7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7B50B7" w:rsidRPr="00B86143" w:rsidRDefault="007B50B7" w:rsidP="007B50B7">
      <w:pPr>
        <w:spacing w:line="240" w:lineRule="auto"/>
        <w:rPr>
          <w:b/>
          <w:snapToGrid/>
          <w:sz w:val="26"/>
          <w:szCs w:val="26"/>
        </w:rPr>
      </w:pPr>
      <w:r w:rsidRPr="00B86143">
        <w:rPr>
          <w:b/>
          <w:sz w:val="26"/>
          <w:szCs w:val="26"/>
        </w:rPr>
        <w:t>РЕШИЛИ:</w:t>
      </w:r>
    </w:p>
    <w:p w:rsidR="007B50B7" w:rsidRPr="00B86143" w:rsidRDefault="007B50B7" w:rsidP="007B50B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Признать процедуру переторжки </w:t>
      </w:r>
      <w:r w:rsidRPr="00B86143">
        <w:rPr>
          <w:sz w:val="26"/>
          <w:szCs w:val="26"/>
        </w:rPr>
        <w:t>состоявшейся.</w:t>
      </w:r>
    </w:p>
    <w:p w:rsidR="007B50B7" w:rsidRPr="00B86143" w:rsidRDefault="007B50B7" w:rsidP="007B50B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B86143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vertAnchor="text" w:tblpX="-244" w:tblpY="1"/>
        <w:tblOverlap w:val="never"/>
        <w:tblW w:w="101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1525"/>
        <w:gridCol w:w="1701"/>
        <w:gridCol w:w="1843"/>
      </w:tblGrid>
      <w:tr w:rsidR="007B50B7" w:rsidRPr="004B0A92" w:rsidTr="00AF479A">
        <w:trPr>
          <w:trHeight w:val="423"/>
        </w:trPr>
        <w:tc>
          <w:tcPr>
            <w:tcW w:w="710" w:type="dxa"/>
            <w:vAlign w:val="center"/>
          </w:tcPr>
          <w:p w:rsidR="007B50B7" w:rsidRPr="004B0A92" w:rsidRDefault="007B50B7" w:rsidP="00AF479A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4B0A92">
              <w:rPr>
                <w:b/>
                <w:sz w:val="16"/>
                <w:szCs w:val="24"/>
              </w:rPr>
              <w:t>№</w:t>
            </w:r>
          </w:p>
          <w:p w:rsidR="007B50B7" w:rsidRPr="004B0A92" w:rsidRDefault="007B50B7" w:rsidP="00AF479A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4B0A92">
              <w:rPr>
                <w:b/>
                <w:sz w:val="16"/>
                <w:szCs w:val="24"/>
              </w:rPr>
              <w:t>п/п</w:t>
            </w:r>
          </w:p>
        </w:tc>
        <w:tc>
          <w:tcPr>
            <w:tcW w:w="4360" w:type="dxa"/>
            <w:vAlign w:val="center"/>
          </w:tcPr>
          <w:p w:rsidR="007B50B7" w:rsidRPr="004B0A92" w:rsidRDefault="007B50B7" w:rsidP="00AF479A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4B0A92">
              <w:rPr>
                <w:b/>
                <w:sz w:val="16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7B50B7" w:rsidRPr="004B0A92" w:rsidRDefault="007B50B7" w:rsidP="00AF479A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4B0A92">
              <w:rPr>
                <w:b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7B50B7" w:rsidRPr="004B0A92" w:rsidRDefault="007B50B7" w:rsidP="00AF479A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4B0A92">
              <w:rPr>
                <w:rFonts w:eastAsiaTheme="minorHAns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4B0A92">
              <w:rPr>
                <w:b/>
                <w:sz w:val="16"/>
                <w:szCs w:val="24"/>
              </w:rPr>
              <w:t xml:space="preserve">до переторжки, </w:t>
            </w:r>
            <w:r w:rsidRPr="004B0A92">
              <w:rPr>
                <w:b/>
                <w:sz w:val="16"/>
                <w:szCs w:val="24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7B50B7" w:rsidRPr="004B0A92" w:rsidRDefault="007B50B7" w:rsidP="00AF479A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4B0A92">
              <w:rPr>
                <w:rFonts w:eastAsiaTheme="minorHAns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4B0A92">
              <w:rPr>
                <w:b/>
                <w:sz w:val="16"/>
                <w:szCs w:val="24"/>
              </w:rPr>
              <w:t xml:space="preserve"> после переторжки, </w:t>
            </w:r>
            <w:r w:rsidRPr="004B0A92">
              <w:rPr>
                <w:b/>
                <w:sz w:val="16"/>
                <w:szCs w:val="24"/>
              </w:rPr>
              <w:br/>
              <w:t>руб. без НДС</w:t>
            </w:r>
          </w:p>
        </w:tc>
      </w:tr>
      <w:tr w:rsidR="007B50B7" w:rsidRPr="004B0A92" w:rsidTr="00AF479A">
        <w:trPr>
          <w:trHeight w:val="424"/>
        </w:trPr>
        <w:tc>
          <w:tcPr>
            <w:tcW w:w="710" w:type="dxa"/>
          </w:tcPr>
          <w:p w:rsidR="007B50B7" w:rsidRPr="004B0A92" w:rsidRDefault="007B50B7" w:rsidP="007B50B7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360" w:type="dxa"/>
            <w:vAlign w:val="center"/>
          </w:tcPr>
          <w:p w:rsidR="007B50B7" w:rsidRPr="004B0A92" w:rsidRDefault="007B50B7" w:rsidP="00AF4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АО "ГИДРОЭЛЕКТРОМОНТАЖ"</w:t>
            </w:r>
            <w:r w:rsidRPr="004B0A92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</w:t>
            </w:r>
            <w:r w:rsidRPr="004B0A92">
              <w:rPr>
                <w:rFonts w:eastAsiaTheme="minorHAnsi"/>
                <w:snapToGrid/>
                <w:sz w:val="24"/>
                <w:szCs w:val="24"/>
                <w:lang w:eastAsia="en-US"/>
              </w:rPr>
              <w:br/>
              <w:t xml:space="preserve">ИНН/КПП 2801085955/280101001 </w:t>
            </w:r>
            <w:r w:rsidRPr="004B0A92">
              <w:rPr>
                <w:rFonts w:eastAsiaTheme="minorHAnsi"/>
                <w:snapToGrid/>
                <w:sz w:val="24"/>
                <w:szCs w:val="24"/>
                <w:lang w:eastAsia="en-US"/>
              </w:rPr>
              <w:br/>
              <w:t>ОГРН 1022800516034</w:t>
            </w:r>
          </w:p>
        </w:tc>
        <w:tc>
          <w:tcPr>
            <w:tcW w:w="1525" w:type="dxa"/>
            <w:vAlign w:val="center"/>
          </w:tcPr>
          <w:p w:rsidR="007B50B7" w:rsidRPr="004B0A92" w:rsidRDefault="007B50B7" w:rsidP="00AF4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snapToGrid/>
                <w:sz w:val="24"/>
                <w:szCs w:val="24"/>
                <w:lang w:eastAsia="en-US"/>
              </w:rPr>
              <w:t>16.04.2020 12:05</w:t>
            </w:r>
          </w:p>
        </w:tc>
        <w:tc>
          <w:tcPr>
            <w:tcW w:w="1701" w:type="dxa"/>
          </w:tcPr>
          <w:p w:rsidR="007B50B7" w:rsidRPr="004B0A92" w:rsidRDefault="007B50B7" w:rsidP="00AF479A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2 245 000,00</w:t>
            </w:r>
          </w:p>
        </w:tc>
        <w:tc>
          <w:tcPr>
            <w:tcW w:w="1843" w:type="dxa"/>
          </w:tcPr>
          <w:p w:rsidR="007B50B7" w:rsidRPr="004B0A92" w:rsidRDefault="007B50B7" w:rsidP="00AF479A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2 242 755,00</w:t>
            </w:r>
          </w:p>
        </w:tc>
      </w:tr>
      <w:tr w:rsidR="007B50B7" w:rsidRPr="004B0A92" w:rsidTr="00AF479A">
        <w:trPr>
          <w:trHeight w:val="312"/>
        </w:trPr>
        <w:tc>
          <w:tcPr>
            <w:tcW w:w="710" w:type="dxa"/>
          </w:tcPr>
          <w:p w:rsidR="007B50B7" w:rsidRPr="004B0A92" w:rsidRDefault="007B50B7" w:rsidP="007B50B7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360" w:type="dxa"/>
            <w:vAlign w:val="center"/>
          </w:tcPr>
          <w:p w:rsidR="007B50B7" w:rsidRPr="004B0A92" w:rsidRDefault="007B50B7" w:rsidP="00AF4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 xml:space="preserve">ООО "ТОРГОВО-ПРОИЗВОДСТВЕННАЯ КОМПАНИЯ "СВЕТОТЕХНИКА" </w:t>
            </w:r>
            <w:r w:rsidRPr="004B0A92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br/>
            </w:r>
            <w:r w:rsidRPr="004B0A92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ИНН/КПП 2801243633/280101001 </w:t>
            </w:r>
            <w:r w:rsidRPr="004B0A92">
              <w:rPr>
                <w:rFonts w:eastAsiaTheme="minorHAnsi"/>
                <w:snapToGrid/>
                <w:sz w:val="24"/>
                <w:szCs w:val="24"/>
                <w:lang w:eastAsia="en-US"/>
              </w:rPr>
              <w:br/>
              <w:t>ОГРН 1182801008059</w:t>
            </w:r>
          </w:p>
        </w:tc>
        <w:tc>
          <w:tcPr>
            <w:tcW w:w="1525" w:type="dxa"/>
            <w:vAlign w:val="center"/>
          </w:tcPr>
          <w:p w:rsidR="007B50B7" w:rsidRPr="004B0A92" w:rsidRDefault="007B50B7" w:rsidP="00AF4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snapToGrid/>
                <w:sz w:val="24"/>
                <w:szCs w:val="24"/>
                <w:lang w:eastAsia="en-US"/>
              </w:rPr>
              <w:t>17.04.2020 04:25</w:t>
            </w:r>
          </w:p>
        </w:tc>
        <w:tc>
          <w:tcPr>
            <w:tcW w:w="1701" w:type="dxa"/>
          </w:tcPr>
          <w:p w:rsidR="007B50B7" w:rsidRPr="004B0A92" w:rsidRDefault="007B50B7" w:rsidP="00AF479A">
            <w:pPr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2 245 000,00</w:t>
            </w:r>
          </w:p>
        </w:tc>
        <w:tc>
          <w:tcPr>
            <w:tcW w:w="1843" w:type="dxa"/>
          </w:tcPr>
          <w:p w:rsidR="007B50B7" w:rsidRPr="004B0A92" w:rsidRDefault="007B50B7" w:rsidP="00AF479A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2 245 000,00</w:t>
            </w:r>
          </w:p>
        </w:tc>
      </w:tr>
      <w:tr w:rsidR="007B50B7" w:rsidRPr="004B0A92" w:rsidTr="00AF479A">
        <w:trPr>
          <w:trHeight w:val="312"/>
        </w:trPr>
        <w:tc>
          <w:tcPr>
            <w:tcW w:w="710" w:type="dxa"/>
          </w:tcPr>
          <w:p w:rsidR="007B50B7" w:rsidRPr="004B0A92" w:rsidRDefault="007B50B7" w:rsidP="007B50B7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360" w:type="dxa"/>
            <w:vAlign w:val="center"/>
          </w:tcPr>
          <w:p w:rsidR="007B50B7" w:rsidRPr="004B0A92" w:rsidRDefault="007B50B7" w:rsidP="00AF4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АО "Хабаровская ремонтно-монтажная компания"</w:t>
            </w:r>
            <w:r w:rsidRPr="004B0A92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</w:t>
            </w:r>
            <w:r w:rsidRPr="004B0A92">
              <w:rPr>
                <w:rFonts w:eastAsiaTheme="minorHAnsi"/>
                <w:snapToGrid/>
                <w:sz w:val="24"/>
                <w:szCs w:val="24"/>
                <w:lang w:eastAsia="en-US"/>
              </w:rPr>
              <w:br/>
              <w:t xml:space="preserve">ИНН/КПП 2725031842/272501001 </w:t>
            </w:r>
            <w:r w:rsidRPr="004B0A92">
              <w:rPr>
                <w:rFonts w:eastAsiaTheme="minorHAnsi"/>
                <w:snapToGrid/>
                <w:sz w:val="24"/>
                <w:szCs w:val="24"/>
                <w:lang w:eastAsia="en-US"/>
              </w:rPr>
              <w:br/>
              <w:t>ОГРН 1032700582133</w:t>
            </w:r>
          </w:p>
        </w:tc>
        <w:tc>
          <w:tcPr>
            <w:tcW w:w="1525" w:type="dxa"/>
            <w:vAlign w:val="center"/>
          </w:tcPr>
          <w:p w:rsidR="007B50B7" w:rsidRPr="004B0A92" w:rsidRDefault="007B50B7" w:rsidP="00AF4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snapToGrid/>
                <w:sz w:val="24"/>
                <w:szCs w:val="24"/>
                <w:lang w:eastAsia="en-US"/>
              </w:rPr>
              <w:t>29.04.2020 03:59</w:t>
            </w:r>
          </w:p>
        </w:tc>
        <w:tc>
          <w:tcPr>
            <w:tcW w:w="1701" w:type="dxa"/>
          </w:tcPr>
          <w:p w:rsidR="007B50B7" w:rsidRPr="004B0A92" w:rsidRDefault="007B50B7" w:rsidP="00AF479A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2 245 000,00</w:t>
            </w:r>
          </w:p>
        </w:tc>
        <w:tc>
          <w:tcPr>
            <w:tcW w:w="1843" w:type="dxa"/>
          </w:tcPr>
          <w:p w:rsidR="007B50B7" w:rsidRPr="004B0A92" w:rsidRDefault="007B50B7" w:rsidP="00AF479A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4B0A92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2 245 000,00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lastRenderedPageBreak/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7B50B7" w:rsidRPr="005329B7" w:rsidRDefault="007B50B7" w:rsidP="007B50B7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 w:rsidRPr="005329B7">
        <w:rPr>
          <w:b/>
          <w:sz w:val="26"/>
          <w:szCs w:val="26"/>
        </w:rPr>
        <w:t>РЕШИЛИ:</w:t>
      </w:r>
    </w:p>
    <w:p w:rsidR="007B50B7" w:rsidRDefault="007B50B7" w:rsidP="007B50B7">
      <w:pPr>
        <w:pStyle w:val="25"/>
        <w:keepNext/>
        <w:numPr>
          <w:ilvl w:val="0"/>
          <w:numId w:val="40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500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65"/>
        <w:gridCol w:w="1129"/>
        <w:gridCol w:w="1523"/>
        <w:gridCol w:w="1786"/>
        <w:gridCol w:w="1667"/>
        <w:gridCol w:w="1667"/>
      </w:tblGrid>
      <w:tr w:rsidR="007B50B7" w:rsidRPr="004B0A92" w:rsidTr="00AF479A">
        <w:trPr>
          <w:trHeight w:val="394"/>
        </w:trPr>
        <w:tc>
          <w:tcPr>
            <w:tcW w:w="116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30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252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 w:rsidRPr="004B0A92">
              <w:rPr>
                <w:snapToGrid/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7B50B7" w:rsidRPr="004B0A92" w:rsidTr="00AF479A">
        <w:trPr>
          <w:trHeight w:val="360"/>
        </w:trPr>
        <w:tc>
          <w:tcPr>
            <w:tcW w:w="116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7B50B7" w:rsidRPr="004B0A92" w:rsidRDefault="007B50B7" w:rsidP="00AF479A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 xml:space="preserve">критерия 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7B50B7" w:rsidRPr="004B0A92" w:rsidRDefault="007B50B7" w:rsidP="00AF479A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подкритерия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b/>
                <w:i/>
                <w:snapToGrid/>
                <w:sz w:val="22"/>
                <w:szCs w:val="26"/>
              </w:rPr>
              <w:t>АО "ГИДРОЭЛЕКТРОМОНТАЖ"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b/>
                <w:i/>
                <w:snapToGrid/>
                <w:sz w:val="22"/>
                <w:szCs w:val="26"/>
              </w:rPr>
              <w:t>ООО "ТОРГОВО-ПРОИЗВОДСТВЕННАЯ КОМПАНИЯ "СВЕТОТЕХНИКА"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napToGrid/>
                <w:sz w:val="22"/>
                <w:szCs w:val="26"/>
              </w:rPr>
            </w:pPr>
            <w:r w:rsidRPr="004B0A92">
              <w:rPr>
                <w:b/>
                <w:i/>
                <w:snapToGrid/>
                <w:sz w:val="22"/>
                <w:szCs w:val="26"/>
              </w:rPr>
              <w:t>АО "Хабаровская ремонтно-монтажная компания"</w:t>
            </w:r>
          </w:p>
        </w:tc>
      </w:tr>
      <w:tr w:rsidR="007B50B7" w:rsidRPr="004B0A92" w:rsidTr="00AF479A">
        <w:trPr>
          <w:trHeight w:val="763"/>
        </w:trPr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 xml:space="preserve">Критерий оценки 1: </w:t>
            </w:r>
            <w:r w:rsidRPr="004B0A92">
              <w:rPr>
                <w:i/>
                <w:snapToGrid/>
                <w:sz w:val="22"/>
                <w:szCs w:val="24"/>
              </w:rPr>
              <w:t>Цена договора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90%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0,00</w:t>
            </w:r>
            <w:r>
              <w:rPr>
                <w:snapToGrid/>
                <w:sz w:val="24"/>
                <w:szCs w:val="24"/>
              </w:rPr>
              <w:t>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0,00</w:t>
            </w:r>
            <w:r>
              <w:rPr>
                <w:snapToGrid/>
                <w:sz w:val="24"/>
                <w:szCs w:val="24"/>
              </w:rPr>
              <w:t>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0,00</w:t>
            </w:r>
            <w:r>
              <w:rPr>
                <w:snapToGrid/>
                <w:sz w:val="24"/>
                <w:szCs w:val="24"/>
              </w:rPr>
              <w:t>0</w:t>
            </w:r>
          </w:p>
        </w:tc>
      </w:tr>
      <w:tr w:rsidR="007B50B7" w:rsidRPr="004B0A92" w:rsidTr="00AF479A">
        <w:trPr>
          <w:trHeight w:val="487"/>
        </w:trPr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 xml:space="preserve">Критерий оценки 2: </w:t>
            </w:r>
            <w:r w:rsidRPr="004B0A92">
              <w:rPr>
                <w:i/>
                <w:snapToGrid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10%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0,55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0,55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0,38</w:t>
            </w:r>
          </w:p>
        </w:tc>
      </w:tr>
      <w:tr w:rsidR="007B50B7" w:rsidRPr="004B0A92" w:rsidTr="00AF479A">
        <w:trPr>
          <w:trHeight w:val="487"/>
        </w:trPr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 xml:space="preserve">Подкритерий 2.1: </w:t>
            </w:r>
            <w:r w:rsidRPr="004B0A92">
              <w:rPr>
                <w:i/>
                <w:snapToGrid/>
                <w:sz w:val="22"/>
                <w:szCs w:val="24"/>
              </w:rPr>
              <w:t>Квалификация кадровых ресурсов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35%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0,00</w:t>
            </w:r>
          </w:p>
        </w:tc>
      </w:tr>
      <w:tr w:rsidR="007B50B7" w:rsidRPr="004B0A92" w:rsidTr="00AF479A">
        <w:trPr>
          <w:trHeight w:val="487"/>
        </w:trPr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 xml:space="preserve">Подкритерий 2.2: </w:t>
            </w:r>
            <w:r w:rsidRPr="004B0A92">
              <w:rPr>
                <w:bCs/>
                <w:i/>
                <w:snapToGrid/>
                <w:sz w:val="22"/>
                <w:szCs w:val="24"/>
              </w:rPr>
              <w:t>Обеспеченность материально-техническими ресурсами необходимыми для выполнения работ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rPr>
                <w:snapToGrid/>
              </w:rPr>
            </w:pPr>
            <w:r w:rsidRPr="004B0A92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35%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5,00</w:t>
            </w:r>
          </w:p>
        </w:tc>
      </w:tr>
      <w:tr w:rsidR="007B50B7" w:rsidRPr="004B0A92" w:rsidTr="00AF479A">
        <w:trPr>
          <w:trHeight w:val="487"/>
        </w:trPr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 xml:space="preserve">Подкритерий 2.3: </w:t>
            </w:r>
            <w:r w:rsidRPr="004B0A92">
              <w:rPr>
                <w:i/>
                <w:snapToGrid/>
                <w:sz w:val="22"/>
                <w:szCs w:val="24"/>
              </w:rPr>
              <w:t>Опыт выполнения аналогичных договоров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rPr>
                <w:snapToGrid/>
              </w:rPr>
            </w:pPr>
            <w:r w:rsidRPr="004B0A92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30%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5,00</w:t>
            </w:r>
          </w:p>
        </w:tc>
      </w:tr>
      <w:tr w:rsidR="007B50B7" w:rsidRPr="004B0A92" w:rsidTr="00AF479A">
        <w:trPr>
          <w:trHeight w:val="981"/>
        </w:trPr>
        <w:tc>
          <w:tcPr>
            <w:tcW w:w="247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 xml:space="preserve">Итоговый балл заявки </w:t>
            </w:r>
            <w:r w:rsidRPr="004B0A92">
              <w:rPr>
                <w:snapToGrid/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0,555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B0A92">
              <w:rPr>
                <w:b/>
                <w:snapToGrid/>
                <w:sz w:val="24"/>
                <w:szCs w:val="24"/>
              </w:rPr>
              <w:t>0,550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7B50B7" w:rsidRPr="004B0A92" w:rsidRDefault="007B50B7" w:rsidP="00AF479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napToGrid/>
                <w:sz w:val="24"/>
                <w:szCs w:val="24"/>
              </w:rPr>
            </w:pPr>
            <w:r w:rsidRPr="004B0A92">
              <w:rPr>
                <w:b/>
                <w:snapToGrid/>
                <w:sz w:val="24"/>
                <w:szCs w:val="24"/>
              </w:rPr>
              <w:t>0,375</w:t>
            </w:r>
          </w:p>
        </w:tc>
      </w:tr>
    </w:tbl>
    <w:p w:rsidR="007B50B7" w:rsidRDefault="007B50B7" w:rsidP="007B50B7">
      <w:pPr>
        <w:spacing w:line="240" w:lineRule="auto"/>
        <w:ind w:firstLine="0"/>
        <w:rPr>
          <w:sz w:val="26"/>
          <w:szCs w:val="26"/>
        </w:rPr>
      </w:pPr>
    </w:p>
    <w:p w:rsidR="007B50B7" w:rsidRDefault="007B50B7" w:rsidP="007B50B7">
      <w:pPr>
        <w:pStyle w:val="25"/>
        <w:keepNext/>
        <w:numPr>
          <w:ilvl w:val="0"/>
          <w:numId w:val="40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3969"/>
        <w:gridCol w:w="1843"/>
        <w:gridCol w:w="1276"/>
      </w:tblGrid>
      <w:tr w:rsidR="007B50B7" w:rsidTr="00AF47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B7" w:rsidRDefault="007B50B7" w:rsidP="00AF479A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B7" w:rsidRDefault="007B50B7" w:rsidP="00AF479A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B7" w:rsidRDefault="007B50B7" w:rsidP="00AF479A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B7" w:rsidRDefault="007B50B7" w:rsidP="00AF479A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Цена заявки, </w:t>
            </w:r>
            <w:r>
              <w:rPr>
                <w:sz w:val="20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B7" w:rsidRDefault="007B50B7" w:rsidP="00AF479A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7B50B7" w:rsidTr="00AF47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B7" w:rsidRDefault="007B50B7" w:rsidP="00AF479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B7" w:rsidRDefault="007B50B7" w:rsidP="00AF4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16.04.2020 12:05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B7" w:rsidRDefault="007B50B7" w:rsidP="00AF4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АО "ГИДРОЭЛЕКТРОМОНТАЖ"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2801085955/280101001 </w:t>
            </w:r>
            <w:r>
              <w:rPr>
                <w:sz w:val="24"/>
                <w:szCs w:val="24"/>
              </w:rPr>
              <w:br/>
              <w:t>ОГРН 1022800516034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B7" w:rsidRDefault="007B50B7" w:rsidP="00AF479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2 242 755,00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B7" w:rsidRDefault="007B50B7" w:rsidP="00AF47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B50B7" w:rsidTr="00AF47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B7" w:rsidRDefault="007B50B7" w:rsidP="00AF479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B7" w:rsidRDefault="007B50B7" w:rsidP="00AF4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17.04.2020 04:25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B7" w:rsidRDefault="007B50B7" w:rsidP="00AF4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"ТОРГОВО-ПРОИЗВОДСТВЕННАЯ КОМПАНИЯ "СВЕТОТЕХНИКА" </w:t>
            </w:r>
            <w:r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2801243633/280101001 </w:t>
            </w:r>
            <w:r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B7" w:rsidRDefault="007B50B7" w:rsidP="00AF479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2 245 000,00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B7" w:rsidRDefault="007B50B7" w:rsidP="00AF479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B50B7" w:rsidTr="00AF47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B7" w:rsidRDefault="007B50B7" w:rsidP="00AF479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B7" w:rsidRDefault="007B50B7" w:rsidP="00AF479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29.04.2020 03:59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B7" w:rsidRDefault="007B50B7" w:rsidP="00AF4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АО "Хабаровская ремонтно-монтажная компания"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2725031842/272501001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>ОГРН 1032700582133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B7" w:rsidRDefault="007B50B7" w:rsidP="00AF479A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2 245 000,00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B7" w:rsidRDefault="007B50B7" w:rsidP="00AF47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7B50B7" w:rsidRPr="00B86143" w:rsidRDefault="007B50B7" w:rsidP="00AF479A">
      <w:pPr>
        <w:spacing w:line="240" w:lineRule="auto"/>
        <w:rPr>
          <w:b/>
          <w:sz w:val="26"/>
          <w:szCs w:val="26"/>
        </w:rPr>
      </w:pPr>
    </w:p>
    <w:p w:rsidR="007B50B7" w:rsidRPr="00825773" w:rsidRDefault="007B50B7" w:rsidP="00AF479A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7B50B7" w:rsidRPr="00825773" w:rsidRDefault="007B50B7" w:rsidP="007B50B7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825773">
        <w:rPr>
          <w:sz w:val="26"/>
          <w:szCs w:val="26"/>
        </w:rPr>
        <w:t xml:space="preserve">Признать </w:t>
      </w:r>
      <w:r w:rsidRPr="00825773">
        <w:rPr>
          <w:sz w:val="26"/>
          <w:szCs w:val="26"/>
          <w:lang w:eastAsia="en-US"/>
        </w:rPr>
        <w:t>Победителем</w:t>
      </w:r>
      <w:r w:rsidRPr="00825773">
        <w:rPr>
          <w:sz w:val="26"/>
          <w:szCs w:val="26"/>
        </w:rPr>
        <w:t xml:space="preserve"> закупки Участника, занявшего 1 (первое) место в ранжировке по степени </w:t>
      </w:r>
      <w:r w:rsidRPr="004B0A92">
        <w:rPr>
          <w:sz w:val="26"/>
          <w:szCs w:val="26"/>
        </w:rPr>
        <w:t>предпочтительности для Заказчика:</w:t>
      </w:r>
      <w:r w:rsidRPr="004B0A92">
        <w:rPr>
          <w:b/>
          <w:i/>
          <w:sz w:val="26"/>
          <w:szCs w:val="26"/>
        </w:rPr>
        <w:t xml:space="preserve"> АО "ГИДРОЭЛЕКТРОМОНТАЖ" </w:t>
      </w:r>
      <w:r w:rsidRPr="004B0A92">
        <w:rPr>
          <w:sz w:val="26"/>
          <w:szCs w:val="26"/>
        </w:rPr>
        <w:t>ИНН/КПП 2801085955/280101001 ОГРН 1022800516034 на условиях: с ценой заявки</w:t>
      </w:r>
      <w:r w:rsidRPr="004B0A92">
        <w:rPr>
          <w:sz w:val="26"/>
          <w:szCs w:val="26"/>
          <w:lang w:eastAsia="en-US"/>
        </w:rPr>
        <w:t xml:space="preserve"> </w:t>
      </w:r>
      <w:r w:rsidRPr="004B0A92">
        <w:rPr>
          <w:b/>
          <w:i/>
          <w:sz w:val="26"/>
          <w:szCs w:val="26"/>
        </w:rPr>
        <w:t xml:space="preserve">2 242 755,00 </w:t>
      </w:r>
      <w:r w:rsidRPr="004B0A92">
        <w:rPr>
          <w:sz w:val="26"/>
          <w:szCs w:val="26"/>
          <w:lang w:eastAsia="en-US"/>
        </w:rPr>
        <w:t xml:space="preserve">руб. без учета НДС. Срок выполнения работ: </w:t>
      </w:r>
      <w:r>
        <w:rPr>
          <w:sz w:val="26"/>
          <w:szCs w:val="26"/>
          <w:lang w:eastAsia="en-US"/>
        </w:rPr>
        <w:t xml:space="preserve">июнь – август </w:t>
      </w:r>
      <w:r w:rsidRPr="00825773">
        <w:rPr>
          <w:sz w:val="26"/>
          <w:szCs w:val="26"/>
          <w:lang w:eastAsia="en-US"/>
        </w:rPr>
        <w:t xml:space="preserve">2020. Условия оплаты: </w:t>
      </w:r>
      <w:r w:rsidRPr="002E1CD2">
        <w:rPr>
          <w:bCs/>
          <w:sz w:val="26"/>
          <w:szCs w:val="26"/>
          <w:lang w:eastAsia="en-US"/>
        </w:rPr>
        <w:t>Платежи в размере 100% (ста процентов) от стоимости Работ выплачиваются в течение 30 (тридцати) календарных дней</w:t>
      </w:r>
      <w:r>
        <w:rPr>
          <w:bCs/>
          <w:sz w:val="26"/>
          <w:szCs w:val="26"/>
          <w:lang w:eastAsia="en-US"/>
        </w:rPr>
        <w:t xml:space="preserve"> (</w:t>
      </w:r>
      <w:r w:rsidRPr="002E1CD2">
        <w:rPr>
          <w:bCs/>
          <w:sz w:val="26"/>
          <w:szCs w:val="26"/>
          <w:lang w:eastAsia="en-US"/>
        </w:rPr>
        <w:t xml:space="preserve">если победителем закупки будет субъект МСП срок уплаты последующего платежа составит 15 (пятнадцать) рабочих дней) с даты подписания Сторонами документов, указанных в пункте 4.1 Договора за соответствующий Этап Работ, на основании счета, выставленного Подрядчиком, и с учетом пункта 3.4.2 Договора. Гарантийные обязательства: </w:t>
      </w:r>
      <w:bookmarkStart w:id="2" w:name="_Ref361337777"/>
      <w:r w:rsidRPr="002E1CD2">
        <w:rPr>
          <w:bCs/>
          <w:sz w:val="26"/>
          <w:szCs w:val="26"/>
          <w:lang w:eastAsia="en-US"/>
        </w:rPr>
        <w:t xml:space="preserve">Гарантийный срок составляет 24 (двадцать четыре) месяца и начинается с даты подписания Сторонами Акта КС-2 по Объекту </w:t>
      </w:r>
      <w:bookmarkEnd w:id="2"/>
      <w:r w:rsidRPr="002E1CD2">
        <w:rPr>
          <w:bCs/>
          <w:sz w:val="26"/>
          <w:szCs w:val="26"/>
          <w:lang w:eastAsia="en-US"/>
        </w:rPr>
        <w:t>либо с даты прекращения</w:t>
      </w:r>
      <w:r w:rsidRPr="002E1CD2">
        <w:rPr>
          <w:bCs/>
          <w:color w:val="000000"/>
          <w:sz w:val="26"/>
          <w:szCs w:val="26"/>
          <w:lang w:eastAsia="en-US"/>
        </w:rPr>
        <w:t xml:space="preserve"> (расторжения) Договора</w:t>
      </w:r>
      <w:r w:rsidRPr="00825773">
        <w:rPr>
          <w:color w:val="000000"/>
          <w:sz w:val="26"/>
          <w:szCs w:val="26"/>
          <w:lang w:eastAsia="en-US"/>
        </w:rPr>
        <w:t>.</w:t>
      </w:r>
    </w:p>
    <w:p w:rsidR="007B50B7" w:rsidRDefault="007B50B7" w:rsidP="007B50B7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251E68">
        <w:rPr>
          <w:sz w:val="26"/>
          <w:szCs w:val="26"/>
          <w:lang w:eastAsia="en-US"/>
        </w:rPr>
        <w:t>Рекомендовать Инициатору договора провести преддоговорные переговоры с Победителем закупки на предмет дополнительного снижения цены Договора,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протокола.</w:t>
      </w:r>
    </w:p>
    <w:p w:rsidR="007B50B7" w:rsidRPr="00825773" w:rsidRDefault="007B50B7" w:rsidP="007B50B7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7B50B7" w:rsidRPr="00825773" w:rsidRDefault="007B50B7" w:rsidP="007B50B7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25773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825773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bookmarkStart w:id="3" w:name="_GoBack"/>
            <w:bookmarkEnd w:id="3"/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EF2" w:rsidRDefault="00623EF2" w:rsidP="00355095">
      <w:pPr>
        <w:spacing w:line="240" w:lineRule="auto"/>
      </w:pPr>
      <w:r>
        <w:separator/>
      </w:r>
    </w:p>
  </w:endnote>
  <w:endnote w:type="continuationSeparator" w:id="0">
    <w:p w:rsidR="00623EF2" w:rsidRDefault="00623EF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474F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474F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EF2" w:rsidRDefault="00623EF2" w:rsidP="00355095">
      <w:pPr>
        <w:spacing w:line="240" w:lineRule="auto"/>
      </w:pPr>
      <w:r>
        <w:separator/>
      </w:r>
    </w:p>
  </w:footnote>
  <w:footnote w:type="continuationSeparator" w:id="0">
    <w:p w:rsidR="00623EF2" w:rsidRDefault="00623EF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7B50B7">
      <w:rPr>
        <w:i/>
        <w:sz w:val="20"/>
      </w:rPr>
      <w:t>86101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7B50B7">
      <w:rPr>
        <w:i/>
        <w:sz w:val="20"/>
      </w:rPr>
      <w:t>1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0288"/>
    <w:rsid w:val="0027279B"/>
    <w:rsid w:val="00275E29"/>
    <w:rsid w:val="00277600"/>
    <w:rsid w:val="0028126D"/>
    <w:rsid w:val="002829CE"/>
    <w:rsid w:val="002846FC"/>
    <w:rsid w:val="002B7EC6"/>
    <w:rsid w:val="002E0221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23EF2"/>
    <w:rsid w:val="00633D1C"/>
    <w:rsid w:val="006474FD"/>
    <w:rsid w:val="006629E9"/>
    <w:rsid w:val="0066478E"/>
    <w:rsid w:val="0067093E"/>
    <w:rsid w:val="00674B1A"/>
    <w:rsid w:val="0067734E"/>
    <w:rsid w:val="006776B4"/>
    <w:rsid w:val="00680B61"/>
    <w:rsid w:val="00681E00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42F5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0B7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02F7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4846"/>
    <w:rsid w:val="00CC5E95"/>
    <w:rsid w:val="00CD09EE"/>
    <w:rsid w:val="00CD3D25"/>
    <w:rsid w:val="00CE3E2E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9179E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205</cp:revision>
  <cp:lastPrinted>2020-03-30T01:46:00Z</cp:lastPrinted>
  <dcterms:created xsi:type="dcterms:W3CDTF">2014-08-07T23:18:00Z</dcterms:created>
  <dcterms:modified xsi:type="dcterms:W3CDTF">2020-05-21T05:41:00Z</dcterms:modified>
</cp:coreProperties>
</file>